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40412f35f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4c6af688d4ecb"/>
      <w:footerReference xmlns:r="http://schemas.openxmlformats.org/officeDocument/2006/relationships" w:type="default" r:id="R4f1ea883a2eb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KENTS AS   ·   Org.nr 997 124 529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4c6af688d4ecb" /><Relationship Type="http://schemas.openxmlformats.org/officeDocument/2006/relationships/footer" Target="/word/footer1.xml" Id="R4f1ea883a2eb4ce9" /></Relationships>
</file>