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9e17030aa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2e952e34a4ad7"/>
      <w:footerReference xmlns:r="http://schemas.openxmlformats.org/officeDocument/2006/relationships" w:type="default" r:id="R82b65e8f7df4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2e952e34a4ad7" /><Relationship Type="http://schemas.openxmlformats.org/officeDocument/2006/relationships/footer" Target="/word/footer1.xml" Id="R82b65e8f7df44452" /></Relationships>
</file>