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c3093fd6944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acda425beed747a2"/>
      <w:footerReference xmlns:r="http://schemas.openxmlformats.org/officeDocument/2006/relationships" w:type="default" r:id="R59c5819ca27e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a425beed747a2" /><Relationship Type="http://schemas.openxmlformats.org/officeDocument/2006/relationships/footer" Target="/word/footer1.xml" Id="R59c5819ca27e4cca" /></Relationships>
</file>