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2a4c0f33e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0775641e046a2"/>
      <w:footerReference xmlns:r="http://schemas.openxmlformats.org/officeDocument/2006/relationships" w:type="default" r:id="R0a81f206e096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TAC EIENDOM AS   ·   Org.nr 997 351 584   ·   Beiteveien 28   ·   1526 MOSS   ·   Tlf. 91 82 15 00   ·   athoring@meglergaarden.no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0775641e046a2" /><Relationship Type="http://schemas.openxmlformats.org/officeDocument/2006/relationships/footer" Target="/word/footer1.xml" Id="R0a81f206e0964871" /></Relationships>
</file>