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35b128f20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BJ. ØDEGAARD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BJ. ØDEGAARD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5a6b81fbc4c7e"/>
      <w:footerReference xmlns:r="http://schemas.openxmlformats.org/officeDocument/2006/relationships" w:type="default" r:id="Ra15a513436194f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BJ. ØDEGAARD ENTREPRENØR AS   ·   Org.nr 997 372 239   ·   Flønesvegen 21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BJ. ØDEGAARD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5a6b81fbc4c7e" /><Relationship Type="http://schemas.openxmlformats.org/officeDocument/2006/relationships/footer" Target="/word/footer1.xml" Id="Ra15a513436194f6d" /></Relationships>
</file>