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f8002bfa7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59210432c31a4bf7"/>
      <w:footerReference xmlns:r="http://schemas.openxmlformats.org/officeDocument/2006/relationships" w:type="default" r:id="R7c0c3e1fd61d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10432c31a4bf7" /><Relationship Type="http://schemas.openxmlformats.org/officeDocument/2006/relationships/footer" Target="/word/footer1.xml" Id="R7c0c3e1fd61d4db9" /></Relationships>
</file>