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831a86277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23621d888413b"/>
      <w:footerReference xmlns:r="http://schemas.openxmlformats.org/officeDocument/2006/relationships" w:type="default" r:id="Rc4d033319ed2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23621d888413b" /><Relationship Type="http://schemas.openxmlformats.org/officeDocument/2006/relationships/footer" Target="/word/footer1.xml" Id="Rc4d033319ed24a82" /></Relationships>
</file>