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5ef9eea4d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393e377684d6e"/>
      <w:footerReference xmlns:r="http://schemas.openxmlformats.org/officeDocument/2006/relationships" w:type="default" r:id="R865c6abed0da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393e377684d6e" /><Relationship Type="http://schemas.openxmlformats.org/officeDocument/2006/relationships/footer" Target="/word/footer1.xml" Id="R865c6abed0da42cd" /></Relationships>
</file>