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11832fee048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28427743519645c9"/>
      <w:footerReference xmlns:r="http://schemas.openxmlformats.org/officeDocument/2006/relationships" w:type="default" r:id="Rcb542db365b8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27743519645c9" /><Relationship Type="http://schemas.openxmlformats.org/officeDocument/2006/relationships/footer" Target="/word/footer1.xml" Id="Rcb542db365b84eb6" /></Relationships>
</file>