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2029b7272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LOKALSNEKKERN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6641279b25514fa5"/>
      <w:footerReference xmlns:r="http://schemas.openxmlformats.org/officeDocument/2006/relationships" w:type="default" r:id="R52344ab74f69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1279b25514fa5" /><Relationship Type="http://schemas.openxmlformats.org/officeDocument/2006/relationships/footer" Target="/word/footer1.xml" Id="R52344ab74f69404e" /></Relationships>
</file>