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5843416f9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e56aea78d9c84c2c"/>
      <w:footerReference xmlns:r="http://schemas.openxmlformats.org/officeDocument/2006/relationships" w:type="default" r:id="R0dc83262cbdf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aea78d9c84c2c" /><Relationship Type="http://schemas.openxmlformats.org/officeDocument/2006/relationships/footer" Target="/word/footer1.xml" Id="R0dc83262cbdf4c08" /></Relationships>
</file>