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3941ed1454a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2aaf7be7148c0"/>
      <w:footerReference xmlns:r="http://schemas.openxmlformats.org/officeDocument/2006/relationships" w:type="default" r:id="R9b85088c184e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2aaf7be7148c0" /><Relationship Type="http://schemas.openxmlformats.org/officeDocument/2006/relationships/footer" Target="/word/footer1.xml" Id="R9b85088c184e41e1" /></Relationships>
</file>