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be11b31cb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JAJOIN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f75f0fcbc115414c"/>
      <w:footerReference xmlns:r="http://schemas.openxmlformats.org/officeDocument/2006/relationships" w:type="default" r:id="Rcb7499b402e4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f0fcbc115414c" /><Relationship Type="http://schemas.openxmlformats.org/officeDocument/2006/relationships/footer" Target="/word/footer1.xml" Id="Rcb7499b402e44bc8" /></Relationships>
</file>