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da7bbf62c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VERDANDI RESTAURANT OG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VERDANDI RESTAURANT OG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634677dde4845"/>
      <w:footerReference xmlns:r="http://schemas.openxmlformats.org/officeDocument/2006/relationships" w:type="default" r:id="R520315f40478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VERDANDI RESTAURANT OG BARDRIFT AS   ·   Org.nr 999 145 337   ·   Kjølberggata 29A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VERDANDI RESTAURANT OG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634677dde4845" /><Relationship Type="http://schemas.openxmlformats.org/officeDocument/2006/relationships/footer" Target="/word/footer1.xml" Id="R520315f40478402c" /></Relationships>
</file>