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a965bf1e9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bd6053cfd5114414"/>
      <w:footerReference xmlns:r="http://schemas.openxmlformats.org/officeDocument/2006/relationships" w:type="default" r:id="R2efc26b76ddf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053cfd5114414" /><Relationship Type="http://schemas.openxmlformats.org/officeDocument/2006/relationships/footer" Target="/word/footer1.xml" Id="R2efc26b76ddf46d5" /></Relationships>
</file>