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5999df984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64f23dbbdfb2436f"/>
      <w:footerReference xmlns:r="http://schemas.openxmlformats.org/officeDocument/2006/relationships" w:type="default" r:id="R6906817e7d4e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23dbbdfb2436f" /><Relationship Type="http://schemas.openxmlformats.org/officeDocument/2006/relationships/footer" Target="/word/footer1.xml" Id="R6906817e7d4e44ec" /></Relationships>
</file>