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d0981d022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a099d6def4fb9"/>
      <w:footerReference xmlns:r="http://schemas.openxmlformats.org/officeDocument/2006/relationships" w:type="default" r:id="R265cc0e398e8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a099d6def4fb9" /><Relationship Type="http://schemas.openxmlformats.org/officeDocument/2006/relationships/footer" Target="/word/footer1.xml" Id="R265cc0e398e8460e" /></Relationships>
</file>